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C2" w:rsidRDefault="007B00C2" w:rsidP="007B00C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SSK BEČOV </w:t>
      </w:r>
      <w:proofErr w:type="gramStart"/>
      <w:r>
        <w:rPr>
          <w:rFonts w:ascii="Arial" w:hAnsi="Arial" w:cs="Arial"/>
          <w:sz w:val="40"/>
          <w:szCs w:val="40"/>
        </w:rPr>
        <w:t>18.4.2015</w:t>
      </w:r>
      <w:proofErr w:type="gramEnd"/>
    </w:p>
    <w:p w:rsidR="00F22083" w:rsidRDefault="007B00C2" w:rsidP="007B00C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</w:t>
      </w:r>
      <w:r w:rsidRPr="007B00C2">
        <w:rPr>
          <w:rFonts w:ascii="Arial" w:hAnsi="Arial" w:cs="Arial"/>
          <w:sz w:val="40"/>
          <w:szCs w:val="40"/>
        </w:rPr>
        <w:t>ýsledky s</w:t>
      </w:r>
      <w:r>
        <w:rPr>
          <w:rFonts w:ascii="Arial" w:hAnsi="Arial" w:cs="Arial"/>
          <w:sz w:val="40"/>
          <w:szCs w:val="40"/>
        </w:rPr>
        <w:t xml:space="preserve">portovních střeleb </w:t>
      </w:r>
    </w:p>
    <w:p w:rsidR="007B00C2" w:rsidRDefault="007B00C2" w:rsidP="007B00C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Martin </w:t>
      </w:r>
      <w:proofErr w:type="spellStart"/>
      <w:r>
        <w:rPr>
          <w:rFonts w:ascii="Arial" w:hAnsi="Arial" w:cs="Arial"/>
          <w:sz w:val="28"/>
          <w:szCs w:val="28"/>
        </w:rPr>
        <w:t>Křapka</w:t>
      </w:r>
      <w:proofErr w:type="spellEnd"/>
      <w:r>
        <w:rPr>
          <w:rFonts w:ascii="Arial" w:hAnsi="Arial" w:cs="Arial"/>
          <w:sz w:val="28"/>
          <w:szCs w:val="28"/>
        </w:rPr>
        <w:tab/>
        <w:t>nástřel</w:t>
      </w:r>
      <w:r>
        <w:rPr>
          <w:rFonts w:ascii="Arial" w:hAnsi="Arial" w:cs="Arial"/>
          <w:sz w:val="28"/>
          <w:szCs w:val="28"/>
        </w:rPr>
        <w:tab/>
        <w:t>278b.</w:t>
      </w:r>
    </w:p>
    <w:p w:rsidR="007B00C2" w:rsidRDefault="007B00C2" w:rsidP="007B00C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Jaroslav </w:t>
      </w:r>
      <w:proofErr w:type="spellStart"/>
      <w:r>
        <w:rPr>
          <w:rFonts w:ascii="Arial" w:hAnsi="Arial" w:cs="Arial"/>
          <w:sz w:val="28"/>
          <w:szCs w:val="28"/>
        </w:rPr>
        <w:t>Säckl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260b.</w:t>
      </w:r>
    </w:p>
    <w:p w:rsidR="007B00C2" w:rsidRDefault="007B00C2" w:rsidP="007B00C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Libor Manda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259b.</w:t>
      </w:r>
    </w:p>
    <w:p w:rsidR="007B00C2" w:rsidRDefault="007B00C2" w:rsidP="007B00C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Jiří Bečvář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258b.</w:t>
      </w:r>
    </w:p>
    <w:p w:rsidR="007B00C2" w:rsidRDefault="007B00C2" w:rsidP="007B00C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Jiří Pech ml.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257b.</w:t>
      </w:r>
    </w:p>
    <w:p w:rsidR="007B00C2" w:rsidRPr="007B00C2" w:rsidRDefault="007B00C2" w:rsidP="007B00C2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…..</w:t>
      </w:r>
    </w:p>
    <w:sectPr w:rsidR="007B00C2" w:rsidRPr="007B00C2" w:rsidSect="00F2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9D3"/>
    <w:multiLevelType w:val="hybridMultilevel"/>
    <w:tmpl w:val="50B6D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0C2"/>
    <w:rsid w:val="007B00C2"/>
    <w:rsid w:val="00F2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Libor</cp:lastModifiedBy>
  <cp:revision>1</cp:revision>
  <dcterms:created xsi:type="dcterms:W3CDTF">2015-05-01T07:53:00Z</dcterms:created>
  <dcterms:modified xsi:type="dcterms:W3CDTF">2015-05-01T07:58:00Z</dcterms:modified>
</cp:coreProperties>
</file>