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2E2953">
        <w:rPr>
          <w:rFonts w:ascii="Arial" w:hAnsi="Arial" w:cs="Arial"/>
          <w:color w:val="3E3E3E"/>
          <w:sz w:val="19"/>
          <w:szCs w:val="19"/>
        </w:rPr>
        <w:t>17.08</w:t>
      </w:r>
      <w:r w:rsidR="003604BE"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 </w:t>
      </w:r>
      <w:r w:rsidR="002E2953">
        <w:rPr>
          <w:rFonts w:ascii="Arial" w:hAnsi="Arial" w:cs="Arial"/>
          <w:color w:val="3E3E3E"/>
          <w:sz w:val="19"/>
          <w:szCs w:val="19"/>
        </w:rPr>
        <w:t>problému s holuby a jinými škodlivými ptáky</w:t>
      </w:r>
      <w:r w:rsidR="003604BE">
        <w:rPr>
          <w:rFonts w:ascii="Arial" w:hAnsi="Arial" w:cs="Arial"/>
          <w:color w:val="3E3E3E"/>
          <w:sz w:val="19"/>
          <w:szCs w:val="19"/>
        </w:rPr>
        <w:t xml:space="preserve">.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2E2953">
        <w:rPr>
          <w:rFonts w:ascii="Arial" w:hAnsi="Arial" w:cs="Arial"/>
          <w:color w:val="3E3E3E"/>
          <w:sz w:val="19"/>
          <w:szCs w:val="19"/>
        </w:rPr>
        <w:t>18.08</w:t>
      </w:r>
      <w:r>
        <w:rPr>
          <w:rFonts w:ascii="Arial" w:hAnsi="Arial" w:cs="Arial"/>
          <w:color w:val="3E3E3E"/>
          <w:sz w:val="19"/>
          <w:szCs w:val="19"/>
        </w:rPr>
        <w:t>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2E2953"/>
    <w:rsid w:val="003604BE"/>
    <w:rsid w:val="00865BE2"/>
    <w:rsid w:val="008D6116"/>
    <w:rsid w:val="0093232F"/>
    <w:rsid w:val="00BD02A2"/>
    <w:rsid w:val="00E06EE1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9</cp:revision>
  <dcterms:created xsi:type="dcterms:W3CDTF">2017-02-21T10:13:00Z</dcterms:created>
  <dcterms:modified xsi:type="dcterms:W3CDTF">2017-08-18T09:06:00Z</dcterms:modified>
</cp:coreProperties>
</file>